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97BC0" w14:paraId="00B7E23D" w14:textId="77777777" w:rsidTr="00397BC0">
        <w:tc>
          <w:tcPr>
            <w:tcW w:w="2838" w:type="dxa"/>
          </w:tcPr>
          <w:p w14:paraId="4D68643C" w14:textId="77777777" w:rsidR="00397BC0" w:rsidRDefault="00397BC0"/>
        </w:tc>
        <w:tc>
          <w:tcPr>
            <w:tcW w:w="2839" w:type="dxa"/>
          </w:tcPr>
          <w:p w14:paraId="38DA3ED1" w14:textId="77777777" w:rsidR="00397BC0" w:rsidRDefault="00397BC0" w:rsidP="00397BC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71A24A" wp14:editId="4A6BDD87">
                  <wp:extent cx="863600" cy="1117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8BCC8" w14:textId="77777777" w:rsidR="00397BC0" w:rsidRDefault="00397BC0" w:rsidP="00397BC0">
            <w:pPr>
              <w:jc w:val="center"/>
            </w:pPr>
            <w:r>
              <w:t>Ennen</w:t>
            </w:r>
          </w:p>
        </w:tc>
        <w:tc>
          <w:tcPr>
            <w:tcW w:w="2839" w:type="dxa"/>
          </w:tcPr>
          <w:p w14:paraId="0F5F0ADE" w14:textId="77777777" w:rsidR="00397BC0" w:rsidRDefault="00397BC0" w:rsidP="00397BC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1E6C6C" wp14:editId="55321FAF">
                  <wp:extent cx="863600" cy="111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0A1B1" w14:textId="77777777" w:rsidR="00397BC0" w:rsidRDefault="00397BC0" w:rsidP="00397BC0">
            <w:pPr>
              <w:jc w:val="center"/>
            </w:pPr>
            <w:r>
              <w:t>Jälkeen</w:t>
            </w:r>
          </w:p>
        </w:tc>
      </w:tr>
      <w:tr w:rsidR="00397BC0" w14:paraId="1D01B438" w14:textId="77777777" w:rsidTr="00397BC0">
        <w:tc>
          <w:tcPr>
            <w:tcW w:w="2838" w:type="dxa"/>
          </w:tcPr>
          <w:p w14:paraId="296EF6F5" w14:textId="77777777" w:rsidR="00397BC0" w:rsidRDefault="00397BC0">
            <w:r>
              <w:t>Hänellä on</w:t>
            </w:r>
          </w:p>
          <w:p w14:paraId="2104E2B5" w14:textId="77777777" w:rsidR="00397BC0" w:rsidRDefault="00397BC0"/>
          <w:p w14:paraId="537A0698" w14:textId="77777777" w:rsidR="00397BC0" w:rsidRDefault="00397BC0"/>
          <w:p w14:paraId="0B5BC655" w14:textId="77777777" w:rsidR="00397BC0" w:rsidRDefault="00397BC0"/>
        </w:tc>
        <w:tc>
          <w:tcPr>
            <w:tcW w:w="2839" w:type="dxa"/>
          </w:tcPr>
          <w:p w14:paraId="5AD46339" w14:textId="77777777" w:rsidR="00397BC0" w:rsidRDefault="00397BC0">
            <w:r>
              <w:t>Verkkosivut, jotka keräävät heikosti yhteydenottoja.</w:t>
            </w:r>
            <w:r w:rsidR="00A2379E">
              <w:t xml:space="preserve"> </w:t>
            </w:r>
          </w:p>
        </w:tc>
        <w:tc>
          <w:tcPr>
            <w:tcW w:w="2839" w:type="dxa"/>
          </w:tcPr>
          <w:p w14:paraId="20EF7254" w14:textId="77777777" w:rsidR="00397BC0" w:rsidRDefault="00397BC0">
            <w:r>
              <w:t>Verkkosivut jotka herättävät kiinnostuksen videon avulla ja keräävät yhteydenottoja hyvällä prosentilla.</w:t>
            </w:r>
          </w:p>
        </w:tc>
      </w:tr>
      <w:tr w:rsidR="00397BC0" w14:paraId="4FCE5A03" w14:textId="77777777" w:rsidTr="00397BC0">
        <w:tc>
          <w:tcPr>
            <w:tcW w:w="2838" w:type="dxa"/>
          </w:tcPr>
          <w:p w14:paraId="656B888E" w14:textId="77777777" w:rsidR="00397BC0" w:rsidRDefault="00397BC0">
            <w:r>
              <w:t>Tuntee</w:t>
            </w:r>
          </w:p>
          <w:p w14:paraId="6962A2F9" w14:textId="77777777" w:rsidR="00397BC0" w:rsidRDefault="00397BC0"/>
          <w:p w14:paraId="0813202C" w14:textId="77777777" w:rsidR="00397BC0" w:rsidRDefault="00397BC0"/>
          <w:p w14:paraId="60C5F92C" w14:textId="77777777" w:rsidR="00397BC0" w:rsidRDefault="00397BC0"/>
        </w:tc>
        <w:tc>
          <w:tcPr>
            <w:tcW w:w="2839" w:type="dxa"/>
          </w:tcPr>
          <w:p w14:paraId="25F4E7E0" w14:textId="77777777" w:rsidR="00397BC0" w:rsidRDefault="00A2379E" w:rsidP="00397BC0">
            <w:r>
              <w:t xml:space="preserve">Tuntuu että asiakkaat eivät saa kiinni siitä mitä hän tarjoaa. </w:t>
            </w:r>
            <w:r w:rsidR="00397BC0">
              <w:t xml:space="preserve">Voimaton olo. Tietää että jotain pitäisi tehdä, mutta ei tarkalleen että mitä. </w:t>
            </w:r>
          </w:p>
        </w:tc>
        <w:tc>
          <w:tcPr>
            <w:tcW w:w="2839" w:type="dxa"/>
          </w:tcPr>
          <w:p w14:paraId="3F703C84" w14:textId="77777777" w:rsidR="00397BC0" w:rsidRDefault="00397BC0">
            <w:r>
              <w:t>Itsensä ja verkkonäkyvyytensä tehokkaaksi ja moderniksi. Tuntee olevansa kontrollissa.</w:t>
            </w:r>
            <w:bookmarkStart w:id="0" w:name="_GoBack"/>
            <w:bookmarkEnd w:id="0"/>
          </w:p>
        </w:tc>
      </w:tr>
      <w:tr w:rsidR="00397BC0" w14:paraId="1A16805D" w14:textId="77777777" w:rsidTr="00397BC0">
        <w:tc>
          <w:tcPr>
            <w:tcW w:w="2838" w:type="dxa"/>
          </w:tcPr>
          <w:p w14:paraId="3A5FF890" w14:textId="77777777" w:rsidR="00397BC0" w:rsidRDefault="00397BC0">
            <w:r>
              <w:t>Tavallinen päivä</w:t>
            </w:r>
          </w:p>
          <w:p w14:paraId="0ECF6D21" w14:textId="77777777" w:rsidR="00397BC0" w:rsidRDefault="00397BC0"/>
          <w:p w14:paraId="469A4309" w14:textId="77777777" w:rsidR="00397BC0" w:rsidRDefault="00397BC0"/>
          <w:p w14:paraId="270A8504" w14:textId="77777777" w:rsidR="00397BC0" w:rsidRDefault="00397BC0"/>
        </w:tc>
        <w:tc>
          <w:tcPr>
            <w:tcW w:w="2839" w:type="dxa"/>
          </w:tcPr>
          <w:p w14:paraId="599DAEA3" w14:textId="77777777" w:rsidR="00397BC0" w:rsidRDefault="00397BC0">
            <w:r>
              <w:t xml:space="preserve">Epäluuloinen omasta </w:t>
            </w:r>
            <w:proofErr w:type="spellStart"/>
            <w:r>
              <w:t>näkyyydestään</w:t>
            </w:r>
            <w:proofErr w:type="spellEnd"/>
            <w:r>
              <w:t>. Miettii että pystyisi varmaan parantamaan näkyvyyttään ja myyntiään.</w:t>
            </w:r>
          </w:p>
        </w:tc>
        <w:tc>
          <w:tcPr>
            <w:tcW w:w="2839" w:type="dxa"/>
          </w:tcPr>
          <w:p w14:paraId="1141884C" w14:textId="77777777" w:rsidR="00397BC0" w:rsidRDefault="00397BC0">
            <w:r>
              <w:t>Tietää olevansa ajan tasalla ja omaavansa näkyvyyden joka houkuttelee kaikki kenet on mahdollista houkutella.</w:t>
            </w:r>
          </w:p>
        </w:tc>
      </w:tr>
      <w:tr w:rsidR="00397BC0" w14:paraId="7ADF48BB" w14:textId="77777777" w:rsidTr="00397BC0">
        <w:tc>
          <w:tcPr>
            <w:tcW w:w="2838" w:type="dxa"/>
          </w:tcPr>
          <w:p w14:paraId="6C471E77" w14:textId="77777777" w:rsidR="00397BC0" w:rsidRDefault="00397BC0">
            <w:r>
              <w:t>Status</w:t>
            </w:r>
          </w:p>
          <w:p w14:paraId="7F689B49" w14:textId="77777777" w:rsidR="00397BC0" w:rsidRDefault="00397BC0"/>
          <w:p w14:paraId="6B1A3AA0" w14:textId="77777777" w:rsidR="00397BC0" w:rsidRDefault="00397BC0"/>
          <w:p w14:paraId="6847F6BF" w14:textId="77777777" w:rsidR="00397BC0" w:rsidRDefault="00397BC0"/>
        </w:tc>
        <w:tc>
          <w:tcPr>
            <w:tcW w:w="2839" w:type="dxa"/>
          </w:tcPr>
          <w:p w14:paraId="2BD1E983" w14:textId="77777777" w:rsidR="00397BC0" w:rsidRDefault="00397BC0">
            <w:r>
              <w:t>Se kaveri joka ei ole ajan tasalla, jäänyt jälkeen verkkomarkkinoinnissa.</w:t>
            </w:r>
          </w:p>
        </w:tc>
        <w:tc>
          <w:tcPr>
            <w:tcW w:w="2839" w:type="dxa"/>
          </w:tcPr>
          <w:p w14:paraId="2EF7FE30" w14:textId="77777777" w:rsidR="00397BC0" w:rsidRDefault="00397BC0" w:rsidP="00D8624C">
            <w:r>
              <w:t>Kaveri, jo</w:t>
            </w:r>
            <w:r w:rsidR="00D8624C">
              <w:t>lla on verkon erottuvin ja tehokkain näkyvyys.</w:t>
            </w:r>
          </w:p>
        </w:tc>
      </w:tr>
    </w:tbl>
    <w:p w14:paraId="62F63135" w14:textId="77777777" w:rsidR="00EB5991" w:rsidRDefault="00EB5991"/>
    <w:p w14:paraId="19CAA116" w14:textId="77777777" w:rsidR="00397BC0" w:rsidRDefault="00397BC0"/>
    <w:p w14:paraId="0D9292E0" w14:textId="77777777" w:rsidR="00397BC0" w:rsidRDefault="00397BC0"/>
    <w:p w14:paraId="4B195299" w14:textId="77777777" w:rsidR="00397BC0" w:rsidRDefault="00397BC0" w:rsidP="00397BC0">
      <w:pPr>
        <w:jc w:val="center"/>
      </w:pPr>
    </w:p>
    <w:p w14:paraId="25828C67" w14:textId="77777777" w:rsidR="00397BC0" w:rsidRDefault="00397BC0" w:rsidP="00397BC0">
      <w:pPr>
        <w:jc w:val="center"/>
      </w:pPr>
    </w:p>
    <w:p w14:paraId="1C511693" w14:textId="77777777" w:rsidR="00397BC0" w:rsidRDefault="00397BC0" w:rsidP="00397BC0">
      <w:pPr>
        <w:jc w:val="center"/>
      </w:pPr>
    </w:p>
    <w:p w14:paraId="6DDBBFFE" w14:textId="77777777" w:rsidR="00397BC0" w:rsidRDefault="00397BC0" w:rsidP="00397BC0">
      <w:pPr>
        <w:jc w:val="center"/>
      </w:pPr>
    </w:p>
    <w:p w14:paraId="22617520" w14:textId="77777777" w:rsidR="00397BC0" w:rsidRDefault="00397BC0" w:rsidP="00397BC0">
      <w:pPr>
        <w:jc w:val="center"/>
      </w:pPr>
    </w:p>
    <w:p w14:paraId="0FD71E3A" w14:textId="77777777" w:rsidR="00397BC0" w:rsidRDefault="00397BC0" w:rsidP="00397BC0">
      <w:pPr>
        <w:jc w:val="center"/>
      </w:pPr>
    </w:p>
    <w:p w14:paraId="4AAF4321" w14:textId="77777777" w:rsidR="00397BC0" w:rsidRDefault="00397BC0" w:rsidP="00397BC0">
      <w:pPr>
        <w:jc w:val="center"/>
      </w:pPr>
    </w:p>
    <w:p w14:paraId="40AF1B56" w14:textId="77777777" w:rsidR="00397BC0" w:rsidRDefault="00397BC0" w:rsidP="00397BC0">
      <w:pPr>
        <w:jc w:val="center"/>
      </w:pPr>
    </w:p>
    <w:p w14:paraId="18B87D9F" w14:textId="77777777" w:rsidR="00397BC0" w:rsidRDefault="00397BC0" w:rsidP="00397BC0">
      <w:pPr>
        <w:jc w:val="center"/>
      </w:pPr>
    </w:p>
    <w:p w14:paraId="78B80C42" w14:textId="77777777" w:rsidR="00397BC0" w:rsidRDefault="00397BC0" w:rsidP="00397BC0">
      <w:pPr>
        <w:jc w:val="center"/>
      </w:pPr>
    </w:p>
    <w:p w14:paraId="47BB3577" w14:textId="77777777" w:rsidR="00397BC0" w:rsidRDefault="00397BC0" w:rsidP="00397BC0">
      <w:pPr>
        <w:jc w:val="center"/>
      </w:pPr>
    </w:p>
    <w:p w14:paraId="73FEE8E0" w14:textId="77777777" w:rsidR="00397BC0" w:rsidRDefault="00397BC0" w:rsidP="00397BC0">
      <w:pPr>
        <w:jc w:val="center"/>
      </w:pPr>
    </w:p>
    <w:p w14:paraId="1538C0A1" w14:textId="77777777" w:rsidR="00397BC0" w:rsidRDefault="00397BC0" w:rsidP="00397BC0">
      <w:pPr>
        <w:jc w:val="center"/>
      </w:pPr>
    </w:p>
    <w:p w14:paraId="3D429FA7" w14:textId="77777777" w:rsidR="00397BC0" w:rsidRDefault="00397BC0" w:rsidP="00397BC0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EF65C1B" wp14:editId="4C38685A">
            <wp:extent cx="863600" cy="111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3A83A" w14:textId="77777777" w:rsidR="00397BC0" w:rsidRDefault="00397BC0" w:rsidP="00397BC0">
      <w:pPr>
        <w:jc w:val="center"/>
      </w:pPr>
    </w:p>
    <w:p w14:paraId="01899BC1" w14:textId="77777777" w:rsidR="00A2379E" w:rsidRDefault="00A2379E" w:rsidP="00397BC0">
      <w:pPr>
        <w:jc w:val="center"/>
      </w:pPr>
      <w:r>
        <w:t>Ketä hän seuraa? Mitä lehtiä hän lukee? Miten hän ajattelee ja toimii?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97BC0" w14:paraId="05DBC721" w14:textId="77777777" w:rsidTr="00397BC0">
        <w:tc>
          <w:tcPr>
            <w:tcW w:w="4258" w:type="dxa"/>
          </w:tcPr>
          <w:p w14:paraId="1728F70F" w14:textId="77777777" w:rsidR="00397BC0" w:rsidRDefault="00397BC0" w:rsidP="00397BC0">
            <w:r>
              <w:t>Näkee</w:t>
            </w:r>
          </w:p>
          <w:p w14:paraId="199AB9EB" w14:textId="77777777" w:rsidR="00397BC0" w:rsidRDefault="00397BC0" w:rsidP="00397BC0"/>
          <w:p w14:paraId="5FDB2594" w14:textId="77777777" w:rsidR="00397BC0" w:rsidRDefault="00397BC0" w:rsidP="00397BC0"/>
          <w:p w14:paraId="753D7F9C" w14:textId="77777777" w:rsidR="00397BC0" w:rsidRDefault="00397BC0" w:rsidP="00397BC0"/>
          <w:p w14:paraId="535567ED" w14:textId="77777777" w:rsidR="00397BC0" w:rsidRDefault="00397BC0" w:rsidP="00397BC0"/>
        </w:tc>
        <w:tc>
          <w:tcPr>
            <w:tcW w:w="4258" w:type="dxa"/>
          </w:tcPr>
          <w:p w14:paraId="0E80CA70" w14:textId="77777777" w:rsidR="00397BC0" w:rsidRDefault="00397BC0" w:rsidP="00397BC0">
            <w:r>
              <w:t>Kuulee</w:t>
            </w:r>
          </w:p>
          <w:p w14:paraId="7DE2EE45" w14:textId="77777777" w:rsidR="00B94936" w:rsidRDefault="00B94936" w:rsidP="00397BC0"/>
        </w:tc>
      </w:tr>
      <w:tr w:rsidR="00397BC0" w14:paraId="3CA3309E" w14:textId="77777777" w:rsidTr="00397BC0">
        <w:tc>
          <w:tcPr>
            <w:tcW w:w="4258" w:type="dxa"/>
          </w:tcPr>
          <w:p w14:paraId="5B72EC6B" w14:textId="77777777" w:rsidR="00397BC0" w:rsidRDefault="00397BC0" w:rsidP="00397BC0">
            <w:r>
              <w:t>Ajattelee ja tuntee</w:t>
            </w:r>
          </w:p>
          <w:p w14:paraId="62E49DE2" w14:textId="77777777" w:rsidR="00397BC0" w:rsidRDefault="00397BC0" w:rsidP="00397BC0"/>
          <w:p w14:paraId="7789DF35" w14:textId="77777777" w:rsidR="00397BC0" w:rsidRDefault="00397BC0" w:rsidP="00397BC0"/>
          <w:p w14:paraId="7F44FAF9" w14:textId="77777777" w:rsidR="00397BC0" w:rsidRDefault="00397BC0" w:rsidP="00397BC0"/>
          <w:p w14:paraId="145D1314" w14:textId="77777777" w:rsidR="00397BC0" w:rsidRDefault="00397BC0" w:rsidP="00397BC0"/>
          <w:p w14:paraId="51B19A0A" w14:textId="77777777" w:rsidR="00397BC0" w:rsidRDefault="00397BC0" w:rsidP="00397BC0"/>
        </w:tc>
        <w:tc>
          <w:tcPr>
            <w:tcW w:w="4258" w:type="dxa"/>
          </w:tcPr>
          <w:p w14:paraId="256F5F2E" w14:textId="77777777" w:rsidR="00397BC0" w:rsidRDefault="00397BC0" w:rsidP="00397BC0">
            <w:r>
              <w:t>Sanoo ja tekee</w:t>
            </w:r>
          </w:p>
        </w:tc>
      </w:tr>
    </w:tbl>
    <w:p w14:paraId="5B8CED1F" w14:textId="77777777" w:rsidR="00397BC0" w:rsidRDefault="00397BC0" w:rsidP="00397BC0">
      <w:pPr>
        <w:jc w:val="center"/>
      </w:pPr>
    </w:p>
    <w:sectPr w:rsidR="00397BC0" w:rsidSect="00EB59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397BC0"/>
    <w:rsid w:val="00A2379E"/>
    <w:rsid w:val="00B94936"/>
    <w:rsid w:val="00D8624C"/>
    <w:rsid w:val="00E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B4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B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EE18B-EF06-FF41-AE69-28F62A24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2</cp:revision>
  <dcterms:created xsi:type="dcterms:W3CDTF">2016-04-27T23:19:00Z</dcterms:created>
  <dcterms:modified xsi:type="dcterms:W3CDTF">2016-04-28T14:38:00Z</dcterms:modified>
</cp:coreProperties>
</file>